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E7" w:rsidRPr="00DC03F8" w:rsidRDefault="0081573A" w:rsidP="000610ED">
      <w:pPr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Pr="00DC03F8">
        <w:rPr>
          <w:rFonts w:ascii="TH SarabunPSK" w:hAnsi="TH SarabunPSK" w:cs="TH SarabunPSK"/>
          <w:sz w:val="32"/>
          <w:szCs w:val="32"/>
        </w:rPr>
        <w:t>(</w:t>
      </w:r>
      <w:r w:rsidRPr="00DC03F8">
        <w:rPr>
          <w:rFonts w:ascii="TH SarabunPSK" w:hAnsi="TH SarabunPSK" w:cs="TH SarabunPSK"/>
          <w:sz w:val="32"/>
          <w:szCs w:val="32"/>
          <w:cs/>
        </w:rPr>
        <w:t>๑ ชุด : ๑ กิจกรรมหลัก)</w:t>
      </w:r>
    </w:p>
    <w:p w:rsidR="0081573A" w:rsidRPr="00DC03F8" w:rsidRDefault="00987BAA" w:rsidP="001C67B1">
      <w:pPr>
        <w:spacing w:before="120" w:after="12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FC211E">
        <w:rPr>
          <w:rFonts w:ascii="TH SarabunPSK" w:hAnsi="TH SarabunPSK" w:cs="TH SarabunPSK" w:hint="cs"/>
          <w:sz w:val="32"/>
          <w:szCs w:val="32"/>
          <w:cs/>
        </w:rPr>
        <w:t xml:space="preserve"> ๑๗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1573A" w:rsidRPr="001C67B1" w:rsidRDefault="0081573A" w:rsidP="001C67B1">
      <w:pPr>
        <w:spacing w:after="0" w:line="20" w:lineRule="atLeast"/>
        <w:ind w:left="1276" w:hanging="1276"/>
        <w:rPr>
          <w:rFonts w:ascii="TH SarabunPSK" w:hAnsi="TH SarabunPSK" w:cs="TH SarabunPSK"/>
          <w:sz w:val="32"/>
          <w:szCs w:val="32"/>
        </w:rPr>
      </w:pPr>
      <w:r w:rsidRPr="001C67B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C67B1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1C67B1" w:rsidRPr="001C67B1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  <w:r w:rsidR="00696E80" w:rsidRPr="001C67B1">
        <w:rPr>
          <w:rFonts w:ascii="TH SarabunPSK" w:hAnsi="TH SarabunPSK" w:cs="TH SarabunPSK"/>
          <w:sz w:val="32"/>
          <w:szCs w:val="32"/>
          <w:cs/>
        </w:rPr>
        <w:t>งานแสดงสินค้าและการประชุมสัมมนานานาชาติด้านฮา</w:t>
      </w:r>
      <w:proofErr w:type="spellStart"/>
      <w:r w:rsidR="00696E80" w:rsidRPr="001C67B1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696E80" w:rsidRPr="001C67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6E80" w:rsidRPr="001C67B1">
        <w:rPr>
          <w:rFonts w:ascii="TH SarabunPSK" w:hAnsi="TH SarabunPSK" w:cs="TH SarabunPSK" w:hint="cs"/>
          <w:sz w:val="32"/>
          <w:szCs w:val="32"/>
          <w:cs/>
        </w:rPr>
        <w:t>๒๕๖๓</w:t>
      </w:r>
      <w:r w:rsidR="001C67B1" w:rsidRPr="001C67B1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96E80" w:rsidRPr="001C67B1">
        <w:rPr>
          <w:rFonts w:ascii="TH SarabunPSK" w:hAnsi="TH SarabunPSK" w:cs="TH SarabunPSK"/>
          <w:sz w:val="32"/>
          <w:szCs w:val="32"/>
        </w:rPr>
        <w:t xml:space="preserve">(World </w:t>
      </w:r>
      <w:proofErr w:type="spellStart"/>
      <w:r w:rsidR="00696E80" w:rsidRPr="001C67B1">
        <w:rPr>
          <w:rFonts w:ascii="TH SarabunPSK" w:hAnsi="TH SarabunPSK" w:cs="TH SarabunPSK"/>
          <w:sz w:val="32"/>
          <w:szCs w:val="32"/>
        </w:rPr>
        <w:t>Halal</w:t>
      </w:r>
      <w:proofErr w:type="spellEnd"/>
      <w:r w:rsidR="00696E80" w:rsidRPr="001C67B1">
        <w:rPr>
          <w:rFonts w:ascii="TH SarabunPSK" w:hAnsi="TH SarabunPSK" w:cs="TH SarabunPSK"/>
          <w:sz w:val="32"/>
          <w:szCs w:val="32"/>
        </w:rPr>
        <w:t xml:space="preserve"> Expo </w:t>
      </w:r>
      <w:r w:rsidR="007E0B34">
        <w:rPr>
          <w:rFonts w:ascii="TH SarabunPSK" w:hAnsi="TH SarabunPSK" w:cs="TH SarabunPSK"/>
          <w:sz w:val="32"/>
          <w:szCs w:val="32"/>
          <w:cs/>
        </w:rPr>
        <w:t>๒๐๒๐</w:t>
      </w:r>
      <w:r w:rsidR="00696E80" w:rsidRPr="001C67B1">
        <w:rPr>
          <w:rFonts w:ascii="TH SarabunPSK" w:hAnsi="TH SarabunPSK" w:cs="TH SarabunPSK"/>
          <w:sz w:val="32"/>
          <w:szCs w:val="32"/>
        </w:rPr>
        <w:t xml:space="preserve">) </w:t>
      </w:r>
      <w:r w:rsidR="00696E80" w:rsidRPr="001C67B1">
        <w:rPr>
          <w:rFonts w:ascii="TH SarabunPSK" w:hAnsi="TH SarabunPSK" w:cs="TH SarabunPSK" w:hint="cs"/>
          <w:sz w:val="32"/>
          <w:szCs w:val="32"/>
          <w:cs/>
        </w:rPr>
        <w:t>จ.ปัตตานี</w:t>
      </w:r>
    </w:p>
    <w:p w:rsidR="001C67B1" w:rsidRPr="001C67B1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1C67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C67B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C67B1">
        <w:rPr>
          <w:rFonts w:ascii="TH SarabunPSK" w:hAnsi="TH SarabunPSK" w:cs="TH SarabunPSK" w:hint="cs"/>
          <w:sz w:val="32"/>
          <w:szCs w:val="32"/>
          <w:cs/>
        </w:rPr>
        <w:tab/>
      </w:r>
      <w:r w:rsidR="001C67B1" w:rsidRPr="001C67B1">
        <w:rPr>
          <w:rFonts w:ascii="TH SarabunPSK" w:hAnsi="TH SarabunPSK" w:cs="TH SarabunPSK"/>
          <w:sz w:val="32"/>
          <w:szCs w:val="32"/>
          <w:cs/>
        </w:rPr>
        <w:t>๑.</w:t>
      </w:r>
      <w:r w:rsidR="001C67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67B1" w:rsidRPr="001C67B1">
        <w:rPr>
          <w:rFonts w:ascii="TH SarabunPSK" w:hAnsi="TH SarabunPSK" w:cs="TH SarabunPSK"/>
          <w:sz w:val="32"/>
          <w:szCs w:val="32"/>
          <w:cs/>
        </w:rPr>
        <w:t>พัฒนาบ่มเพาะ และคัดสรรกลุ่มผลิตภัณฑ์เกษตรฮา</w:t>
      </w:r>
      <w:proofErr w:type="spellStart"/>
      <w:r w:rsidR="001C67B1" w:rsidRPr="001C67B1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1C67B1" w:rsidRPr="001C67B1">
        <w:rPr>
          <w:rFonts w:ascii="TH SarabunPSK" w:hAnsi="TH SarabunPSK" w:cs="TH SarabunPSK"/>
          <w:sz w:val="32"/>
          <w:szCs w:val="32"/>
          <w:cs/>
        </w:rPr>
        <w:t xml:space="preserve"> (ของจังหวัดปัตตานี)</w:t>
      </w:r>
    </w:p>
    <w:p w:rsidR="001C67B1" w:rsidRPr="001C67B1" w:rsidRDefault="001C67B1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C67B1"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7B1">
        <w:rPr>
          <w:rFonts w:ascii="TH SarabunPSK" w:hAnsi="TH SarabunPSK" w:cs="TH SarabunPSK"/>
          <w:sz w:val="32"/>
          <w:szCs w:val="32"/>
          <w:cs/>
        </w:rPr>
        <w:t>จัดงานแสดงสินค้าและประชุมสัมมนานานาชาติด้านฮา</w:t>
      </w:r>
      <w:proofErr w:type="spellStart"/>
      <w:r w:rsidRPr="001C67B1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Pr="001C67B1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C67B1">
        <w:rPr>
          <w:rFonts w:ascii="TH SarabunPSK" w:hAnsi="TH SarabunPSK" w:cs="TH SarabunPSK"/>
          <w:sz w:val="32"/>
          <w:szCs w:val="32"/>
        </w:rPr>
        <w:t xml:space="preserve">World </w:t>
      </w:r>
      <w:proofErr w:type="spellStart"/>
      <w:r w:rsidRPr="001C67B1">
        <w:rPr>
          <w:rFonts w:ascii="TH SarabunPSK" w:hAnsi="TH SarabunPSK" w:cs="TH SarabunPSK"/>
          <w:sz w:val="32"/>
          <w:szCs w:val="32"/>
        </w:rPr>
        <w:t>Halal</w:t>
      </w:r>
      <w:proofErr w:type="spellEnd"/>
      <w:r w:rsidRPr="001C67B1">
        <w:rPr>
          <w:rFonts w:ascii="TH SarabunPSK" w:hAnsi="TH SarabunPSK" w:cs="TH SarabunPSK"/>
          <w:sz w:val="32"/>
          <w:szCs w:val="32"/>
        </w:rPr>
        <w:t xml:space="preserve"> Expo)</w:t>
      </w:r>
    </w:p>
    <w:p w:rsidR="001C67B1" w:rsidRPr="001C67B1" w:rsidRDefault="001C67B1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C67B1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7B1">
        <w:rPr>
          <w:rFonts w:ascii="TH SarabunPSK" w:hAnsi="TH SarabunPSK" w:cs="TH SarabunPSK"/>
          <w:sz w:val="32"/>
          <w:szCs w:val="32"/>
          <w:cs/>
        </w:rPr>
        <w:t>จับคู่เจรจาธุรกิจ (</w:t>
      </w:r>
      <w:r w:rsidRPr="001C67B1">
        <w:rPr>
          <w:rFonts w:ascii="TH SarabunPSK" w:hAnsi="TH SarabunPSK" w:cs="TH SarabunPSK"/>
          <w:sz w:val="32"/>
          <w:szCs w:val="32"/>
        </w:rPr>
        <w:t>Business Matching)</w:t>
      </w:r>
    </w:p>
    <w:p w:rsidR="001C67B1" w:rsidRDefault="001C67B1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C67B1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7B1">
        <w:rPr>
          <w:rFonts w:ascii="TH SarabunPSK" w:hAnsi="TH SarabunPSK" w:cs="TH SarabunPSK"/>
          <w:sz w:val="32"/>
          <w:szCs w:val="32"/>
          <w:cs/>
        </w:rPr>
        <w:t>เชื่อมโยงตลาดสินค้าฮา</w:t>
      </w:r>
      <w:proofErr w:type="spellStart"/>
      <w:r w:rsidRPr="001C67B1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Pr="001C67B1">
        <w:rPr>
          <w:rFonts w:ascii="TH SarabunPSK" w:hAnsi="TH SarabunPSK" w:cs="TH SarabunPSK"/>
          <w:sz w:val="32"/>
          <w:szCs w:val="32"/>
          <w:cs/>
        </w:rPr>
        <w:t>ชายแดนใต้ (สำหรับสินค้าฮาลาลพ</w:t>
      </w:r>
      <w:proofErr w:type="spellStart"/>
      <w:r w:rsidRPr="001C67B1">
        <w:rPr>
          <w:rFonts w:ascii="TH SarabunPSK" w:hAnsi="TH SarabunPSK" w:cs="TH SarabunPSK"/>
          <w:sz w:val="32"/>
          <w:szCs w:val="32"/>
          <w:cs/>
        </w:rPr>
        <w:t>รีเมี่ยม</w:t>
      </w:r>
      <w:proofErr w:type="spellEnd"/>
      <w:r w:rsidRPr="001C67B1">
        <w:rPr>
          <w:rFonts w:ascii="TH SarabunPSK" w:hAnsi="TH SarabunPSK" w:cs="TH SarabunPSK"/>
          <w:sz w:val="32"/>
          <w:szCs w:val="32"/>
          <w:cs/>
        </w:rPr>
        <w:t xml:space="preserve">จังหวัดปัตตานี)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C67B1">
        <w:rPr>
          <w:rFonts w:ascii="TH SarabunPSK" w:hAnsi="TH SarabunPSK" w:cs="TH SarabunPSK"/>
          <w:sz w:val="32"/>
          <w:szCs w:val="32"/>
          <w:cs/>
        </w:rPr>
        <w:t>สู่ตลาดโลก</w:t>
      </w:r>
    </w:p>
    <w:p w:rsidR="0081573A" w:rsidRPr="00DC03F8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182B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B72">
        <w:rPr>
          <w:rFonts w:ascii="TH SarabunPSK" w:hAnsi="TH SarabunPSK" w:cs="TH SarabunPSK"/>
          <w:sz w:val="32"/>
          <w:szCs w:val="32"/>
        </w:rPr>
        <w:t xml:space="preserve">: </w:t>
      </w:r>
      <w:r w:rsidR="00587FD6">
        <w:rPr>
          <w:rFonts w:ascii="TH SarabunPSK" w:hAnsi="TH SarabunPSK" w:cs="TH SarabunPSK" w:hint="cs"/>
          <w:sz w:val="32"/>
          <w:szCs w:val="32"/>
          <w:cs/>
        </w:rPr>
        <w:t>๑๐</w:t>
      </w:r>
      <w:r w:rsidR="003A7C04">
        <w:rPr>
          <w:rFonts w:ascii="TH SarabunPSK" w:hAnsi="TH SarabunPSK" w:cs="TH SarabunPSK"/>
          <w:sz w:val="32"/>
          <w:szCs w:val="32"/>
        </w:rPr>
        <w:t>,</w:t>
      </w:r>
      <w:r w:rsidR="003A7C04">
        <w:rPr>
          <w:rFonts w:ascii="TH SarabunPSK" w:hAnsi="TH SarabunPSK" w:cs="TH SarabunPSK" w:hint="cs"/>
          <w:sz w:val="32"/>
          <w:szCs w:val="32"/>
          <w:cs/>
        </w:rPr>
        <w:t>๐๐๐</w:t>
      </w:r>
      <w:r w:rsidR="003A7C04">
        <w:rPr>
          <w:rFonts w:ascii="TH SarabunPSK" w:hAnsi="TH SarabunPSK" w:cs="TH SarabunPSK"/>
          <w:sz w:val="32"/>
          <w:szCs w:val="32"/>
        </w:rPr>
        <w:t>,</w:t>
      </w:r>
      <w:r w:rsidR="003A7C04">
        <w:rPr>
          <w:rFonts w:ascii="TH SarabunPSK" w:hAnsi="TH SarabunPSK" w:cs="TH SarabunPSK" w:hint="cs"/>
          <w:sz w:val="32"/>
          <w:szCs w:val="32"/>
          <w:cs/>
        </w:rPr>
        <w:t xml:space="preserve">๐๐๐ </w:t>
      </w:r>
      <w:r w:rsidRPr="00DC03F8">
        <w:rPr>
          <w:rFonts w:ascii="TH SarabunPSK" w:hAnsi="TH SarabunPSK" w:cs="TH SarabunPSK"/>
          <w:sz w:val="32"/>
          <w:szCs w:val="32"/>
          <w:cs/>
        </w:rPr>
        <w:t>บาท</w:t>
      </w:r>
    </w:p>
    <w:p w:rsidR="00696E80" w:rsidRPr="00696E80" w:rsidRDefault="00A61391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="00182B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B72">
        <w:rPr>
          <w:rFonts w:ascii="TH SarabunPSK" w:hAnsi="TH SarabunPSK" w:cs="TH SarabunPSK"/>
          <w:sz w:val="32"/>
          <w:szCs w:val="32"/>
        </w:rPr>
        <w:t xml:space="preserve">: </w:t>
      </w:r>
      <w:r w:rsidR="00182B72">
        <w:rPr>
          <w:rFonts w:ascii="TH SarabunPSK" w:hAnsi="TH SarabunPSK" w:cs="TH SarabunPSK" w:hint="cs"/>
          <w:sz w:val="32"/>
          <w:szCs w:val="32"/>
          <w:cs/>
        </w:rPr>
        <w:t>ยุทธศาสตร์ชาติ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ด้านการสร้างความสามารถในการแข่งขัน</w:t>
      </w:r>
    </w:p>
    <w:p w:rsidR="00696E80" w:rsidRPr="00DC03F8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182B72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182B72" w:rsidRPr="00182B72">
        <w:rPr>
          <w:rFonts w:ascii="TH SarabunPSK" w:hAnsi="TH SarabunPSK" w:cs="TH SarabunPSK" w:hint="cs"/>
          <w:sz w:val="32"/>
          <w:szCs w:val="32"/>
          <w:cs/>
        </w:rPr>
        <w:t>ประเด็นยุทธศาสตร์ที่ ๑</w:t>
      </w:r>
      <w:r w:rsidR="00182B7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การสร้างเสริมเศรษฐกิจที่เข้มแข็ง จากฐานเกษตรอุตสาหกรรม ผลผลิตฮาลาล การค้า การบริการ และการท่องเที่ยว</w:t>
      </w:r>
    </w:p>
    <w:p w:rsidR="0081573A" w:rsidRPr="00DC03F8" w:rsidRDefault="00A61391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61391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</w:t>
      </w:r>
      <w:r w:rsidR="00182B72" w:rsidRPr="00182B72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="00182B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B72">
        <w:rPr>
          <w:rFonts w:ascii="TH SarabunPSK" w:hAnsi="TH SarabunPSK" w:cs="TH SarabunPSK"/>
          <w:sz w:val="32"/>
          <w:szCs w:val="32"/>
        </w:rPr>
        <w:t xml:space="preserve">: </w:t>
      </w:r>
      <w:r w:rsidR="00182B72">
        <w:rPr>
          <w:rFonts w:ascii="TH SarabunPSK" w:hAnsi="TH SarabunPSK" w:cs="TH SarabunPSK" w:hint="cs"/>
          <w:sz w:val="32"/>
          <w:szCs w:val="32"/>
          <w:cs/>
        </w:rPr>
        <w:t>แผนงาน</w:t>
      </w:r>
      <w:proofErr w:type="spellStart"/>
      <w:r w:rsidR="00182B72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182B72">
        <w:rPr>
          <w:rFonts w:ascii="TH SarabunPSK" w:hAnsi="TH SarabunPSK" w:cs="TH SarabunPSK" w:hint="cs"/>
          <w:sz w:val="32"/>
          <w:szCs w:val="32"/>
          <w:cs/>
        </w:rPr>
        <w:t>การส่งเสริม</w:t>
      </w:r>
      <w:proofErr w:type="spellStart"/>
      <w:r w:rsidR="00182B72">
        <w:rPr>
          <w:rFonts w:ascii="TH SarabunPSK" w:hAnsi="TH SarabunPSK" w:cs="TH SarabunPSK" w:hint="cs"/>
          <w:sz w:val="32"/>
          <w:szCs w:val="32"/>
          <w:cs/>
        </w:rPr>
        <w:t>การพัฒน</w:t>
      </w:r>
      <w:proofErr w:type="spellEnd"/>
      <w:r w:rsidR="00182B72">
        <w:rPr>
          <w:rFonts w:ascii="TH SarabunPSK" w:hAnsi="TH SarabunPSK" w:cs="TH SarabunPSK" w:hint="cs"/>
          <w:sz w:val="32"/>
          <w:szCs w:val="32"/>
          <w:cs/>
        </w:rPr>
        <w:t>จังหวัดและกลุ่มจังหวัดแบบ</w:t>
      </w:r>
      <w:proofErr w:type="spellStart"/>
      <w:r w:rsidR="00182B72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182B72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81573A" w:rsidRPr="00DC03F8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สถาบันฮาลาล มหาวิทยาลัยสงขลานครินทร์</w:t>
      </w:r>
    </w:p>
    <w:p w:rsidR="007E0B34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 :</w:t>
      </w:r>
      <w:r w:rsidR="00182B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0B34">
        <w:rPr>
          <w:rFonts w:ascii="TH SarabunPSK" w:hAnsi="TH SarabunPSK" w:cs="TH SarabunPSK" w:hint="cs"/>
          <w:sz w:val="32"/>
          <w:szCs w:val="32"/>
          <w:cs/>
        </w:rPr>
        <w:tab/>
      </w:r>
      <w:r w:rsidR="00182B72">
        <w:rPr>
          <w:rFonts w:ascii="TH SarabunPSK" w:hAnsi="TH SarabunPSK" w:cs="TH SarabunPSK" w:hint="cs"/>
          <w:sz w:val="32"/>
          <w:szCs w:val="32"/>
          <w:cs/>
        </w:rPr>
        <w:t>๑</w:t>
      </w:r>
      <w:r w:rsidR="00274CE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 xml:space="preserve">ดร. ธวัช นุ้ยผอม </w:t>
      </w:r>
      <w:r w:rsidR="007E0B3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96E80" w:rsidRPr="007E0B34">
        <w:rPr>
          <w:rFonts w:ascii="TH SarabunPSK" w:hAnsi="TH SarabunPSK" w:cs="TH SarabunPSK"/>
          <w:b/>
          <w:bCs/>
          <w:sz w:val="32"/>
          <w:szCs w:val="32"/>
          <w:cs/>
        </w:rPr>
        <w:t>ตำแหน่ง :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 xml:space="preserve"> ผู้อำนวยการสถาบันฮา</w:t>
      </w:r>
      <w:proofErr w:type="spellStart"/>
      <w:r w:rsidR="00696E80" w:rsidRPr="00696E8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</w:p>
    <w:p w:rsidR="0081573A" w:rsidRDefault="00696E80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E0B34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7E0B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0B34">
        <w:rPr>
          <w:rFonts w:ascii="TH SarabunPSK" w:hAnsi="TH SarabunPSK" w:cs="TH SarabunPSK"/>
          <w:sz w:val="32"/>
          <w:szCs w:val="32"/>
        </w:rPr>
        <w:t>:</w:t>
      </w:r>
      <w:r w:rsidRPr="00696E80">
        <w:rPr>
          <w:rFonts w:ascii="TH SarabunPSK" w:hAnsi="TH SarabunPSK" w:cs="TH SarabunPSK"/>
          <w:sz w:val="32"/>
          <w:szCs w:val="32"/>
          <w:cs/>
        </w:rPr>
        <w:t xml:space="preserve">  สถาบันฮา</w:t>
      </w:r>
      <w:proofErr w:type="spellStart"/>
      <w:r w:rsidRPr="00696E8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Pr="00696E80">
        <w:rPr>
          <w:rFonts w:ascii="TH SarabunPSK" w:hAnsi="TH SarabunPSK" w:cs="TH SarabunPSK"/>
          <w:sz w:val="32"/>
          <w:szCs w:val="32"/>
          <w:cs/>
        </w:rPr>
        <w:t xml:space="preserve"> มหาวิทยาลัยสงขลานครินทร์ หมายเลขโทรศัพท์ </w:t>
      </w:r>
      <w:r w:rsidR="007E0B34">
        <w:rPr>
          <w:rFonts w:ascii="TH SarabunPSK" w:hAnsi="TH SarabunPSK" w:cs="TH SarabunPSK"/>
          <w:sz w:val="32"/>
          <w:szCs w:val="32"/>
          <w:cs/>
        </w:rPr>
        <w:t>๐๗๓</w:t>
      </w:r>
      <w:r w:rsidRPr="00696E80">
        <w:rPr>
          <w:rFonts w:ascii="TH SarabunPSK" w:hAnsi="TH SarabunPSK" w:cs="TH SarabunPSK"/>
          <w:sz w:val="32"/>
          <w:szCs w:val="32"/>
        </w:rPr>
        <w:t>-</w:t>
      </w:r>
      <w:r w:rsidR="007E0B34">
        <w:rPr>
          <w:rFonts w:ascii="TH SarabunPSK" w:hAnsi="TH SarabunPSK" w:cs="TH SarabunPSK"/>
          <w:sz w:val="32"/>
          <w:szCs w:val="32"/>
          <w:cs/>
        </w:rPr>
        <w:t>๓๓๓๒๒๓</w:t>
      </w:r>
    </w:p>
    <w:p w:rsidR="007E0B34" w:rsidRDefault="00274CE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E0B34">
        <w:rPr>
          <w:rFonts w:ascii="TH SarabunPSK" w:hAnsi="TH SarabunPSK" w:cs="TH SarabunPSK"/>
          <w:sz w:val="32"/>
          <w:szCs w:val="32"/>
          <w:cs/>
        </w:rPr>
        <w:t>๒</w:t>
      </w:r>
      <w:r w:rsidRPr="00274CEF">
        <w:rPr>
          <w:rFonts w:ascii="TH SarabunPSK" w:hAnsi="TH SarabunPSK" w:cs="TH SarabunPSK"/>
          <w:sz w:val="32"/>
          <w:szCs w:val="32"/>
        </w:rPr>
        <w:t>.</w:t>
      </w:r>
      <w:r w:rsidR="007E0B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CEF">
        <w:rPr>
          <w:rFonts w:ascii="TH SarabunPSK" w:hAnsi="TH SarabunPSK" w:cs="TH SarabunPSK"/>
          <w:sz w:val="32"/>
          <w:szCs w:val="32"/>
          <w:cs/>
        </w:rPr>
        <w:t xml:space="preserve">ผศ.ดร.พายัพ มาศนิยม </w:t>
      </w:r>
      <w:r w:rsidR="007E0B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0B34" w:rsidRPr="007E0B34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 w:rsidR="007E0B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CEF">
        <w:rPr>
          <w:rFonts w:ascii="TH SarabunPSK" w:hAnsi="TH SarabunPSK" w:cs="TH SarabunPSK"/>
          <w:sz w:val="32"/>
          <w:szCs w:val="32"/>
          <w:cs/>
        </w:rPr>
        <w:t>รองผู้อำนวยการสถาบันฮา</w:t>
      </w:r>
      <w:proofErr w:type="spellStart"/>
      <w:r w:rsidRPr="00274CEF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7E0B3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E0B34" w:rsidRDefault="007E0B34" w:rsidP="007E0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0B34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สถานที่ติดต่อ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4CEF" w:rsidRPr="00274CEF">
        <w:rPr>
          <w:rFonts w:ascii="TH SarabunPSK" w:hAnsi="TH SarabunPSK" w:cs="TH SarabunPSK"/>
          <w:sz w:val="32"/>
          <w:szCs w:val="32"/>
          <w:cs/>
        </w:rPr>
        <w:t xml:space="preserve">ฝ่ายบริหารและพัฒนามหาวิทยาลัยสงขลานครินทร์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74CEF" w:rsidRPr="007E0B34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274CEF" w:rsidRPr="00274CE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๐๘๙</w:t>
      </w:r>
      <w:proofErr w:type="gramStart"/>
      <w:r w:rsidR="00274CEF" w:rsidRPr="00274CEF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๗๓๒๒๐๑๙</w:t>
      </w:r>
      <w:r w:rsidR="00274CEF">
        <w:rPr>
          <w:rFonts w:ascii="TH SarabunPSK" w:hAnsi="TH SarabunPSK" w:cs="TH SarabunPSK"/>
          <w:sz w:val="32"/>
          <w:szCs w:val="32"/>
        </w:rPr>
        <w:tab/>
      </w:r>
      <w:r w:rsidR="00274CE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274CEF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274CEF" w:rsidRPr="00274CEF">
        <w:rPr>
          <w:rFonts w:ascii="TH SarabunPSK" w:hAnsi="TH SarabunPSK" w:cs="TH SarabunPSK"/>
          <w:sz w:val="32"/>
          <w:szCs w:val="32"/>
          <w:cs/>
        </w:rPr>
        <w:t>ดร.มัก</w:t>
      </w:r>
      <w:proofErr w:type="spellStart"/>
      <w:r w:rsidR="00274CEF" w:rsidRPr="00274CEF">
        <w:rPr>
          <w:rFonts w:ascii="TH SarabunPSK" w:hAnsi="TH SarabunPSK" w:cs="TH SarabunPSK"/>
          <w:sz w:val="32"/>
          <w:szCs w:val="32"/>
          <w:cs/>
        </w:rPr>
        <w:t>ตาร์</w:t>
      </w:r>
      <w:proofErr w:type="spellEnd"/>
      <w:r w:rsidR="00274CEF" w:rsidRPr="00274CE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274CEF" w:rsidRPr="00274CEF">
        <w:rPr>
          <w:rFonts w:ascii="TH SarabunPSK" w:hAnsi="TH SarabunPSK" w:cs="TH SarabunPSK"/>
          <w:sz w:val="32"/>
          <w:szCs w:val="32"/>
          <w:cs/>
        </w:rPr>
        <w:t>แว</w:t>
      </w:r>
      <w:proofErr w:type="spellEnd"/>
      <w:r w:rsidR="00274CEF" w:rsidRPr="00274CEF">
        <w:rPr>
          <w:rFonts w:ascii="TH SarabunPSK" w:hAnsi="TH SarabunPSK" w:cs="TH SarabunPSK"/>
          <w:sz w:val="32"/>
          <w:szCs w:val="32"/>
          <w:cs/>
        </w:rPr>
        <w:t xml:space="preserve">หะยี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E0B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 </w:t>
      </w:r>
      <w:r w:rsidR="00274CEF" w:rsidRPr="00274CEF">
        <w:rPr>
          <w:rFonts w:ascii="TH SarabunPSK" w:hAnsi="TH SarabunPSK" w:cs="TH SarabunPSK"/>
          <w:sz w:val="32"/>
          <w:szCs w:val="32"/>
          <w:cs/>
        </w:rPr>
        <w:t>รองผู้อำนวยการสถาบันฮา</w:t>
      </w:r>
      <w:proofErr w:type="spellStart"/>
      <w:r w:rsidR="00274CEF" w:rsidRPr="00274CEF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74CEF" w:rsidRPr="00DC03F8" w:rsidRDefault="007E0B34" w:rsidP="007E0B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0B34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สถานที่ติดต่อ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4CEF" w:rsidRPr="00274CEF">
        <w:rPr>
          <w:rFonts w:ascii="TH SarabunPSK" w:hAnsi="TH SarabunPSK" w:cs="TH SarabunPSK"/>
          <w:sz w:val="32"/>
          <w:szCs w:val="32"/>
          <w:cs/>
        </w:rPr>
        <w:t xml:space="preserve">ฝ่ายวิชาการและวิจัย มหาวิทยาลัยสงขลานครินทร์ </w:t>
      </w:r>
      <w:r w:rsidR="005650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74CEF" w:rsidRPr="00565040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274CEF" w:rsidRPr="00274CE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๐๘๐</w:t>
      </w:r>
      <w:r w:rsidR="00274CEF" w:rsidRPr="00274CEF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๗๑๕๑๓๔๖</w:t>
      </w:r>
      <w:r w:rsidR="00274CEF" w:rsidRPr="00274CE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1573A" w:rsidRPr="00DC03F8" w:rsidRDefault="0081573A" w:rsidP="0056504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(๑)  หลักการและเหตุผล</w:t>
      </w:r>
    </w:p>
    <w:p w:rsidR="00565040" w:rsidRDefault="0081573A" w:rsidP="001C67B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565040">
        <w:rPr>
          <w:rFonts w:ascii="TH SarabunPSK" w:hAnsi="TH SarabunPSK" w:cs="TH SarabunPSK"/>
          <w:b/>
          <w:bCs/>
          <w:sz w:val="32"/>
          <w:szCs w:val="32"/>
          <w:cs/>
        </w:rPr>
        <w:t>(๑.๑) ที่มา :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EB25E4">
        <w:rPr>
          <w:rFonts w:ascii="TH SarabunPSK" w:hAnsi="TH SarabunPSK" w:cs="TH SarabunPSK"/>
          <w:sz w:val="32"/>
          <w:szCs w:val="32"/>
          <w:cs/>
        </w:rPr>
        <w:t>ระบุ เช่น มติ ครม.</w:t>
      </w:r>
      <w:r w:rsidR="00EB25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18B">
        <w:rPr>
          <w:rFonts w:ascii="TH SarabunPSK" w:hAnsi="TH SarabunPSK" w:cs="TH SarabunPSK"/>
          <w:sz w:val="32"/>
          <w:szCs w:val="32"/>
          <w:cs/>
        </w:rPr>
        <w:t>นโยบายรัฐบาล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แผนพัฒนาจั</w:t>
      </w:r>
      <w:r w:rsidR="00EB25E4">
        <w:rPr>
          <w:rFonts w:ascii="TH SarabunPSK" w:hAnsi="TH SarabunPSK" w:cs="TH SarabunPSK"/>
          <w:sz w:val="32"/>
          <w:szCs w:val="32"/>
          <w:cs/>
        </w:rPr>
        <w:t>งหวัด /กลุ่มจังหวัด</w:t>
      </w:r>
      <w:r w:rsidR="00EB25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18B">
        <w:rPr>
          <w:rFonts w:ascii="TH SarabunPSK" w:hAnsi="TH SarabunPSK" w:cs="TH SarabunPSK"/>
          <w:sz w:val="32"/>
          <w:szCs w:val="32"/>
          <w:cs/>
        </w:rPr>
        <w:t>หรื</w:t>
      </w:r>
      <w:r w:rsidR="0096118B">
        <w:rPr>
          <w:rFonts w:ascii="TH SarabunPSK" w:hAnsi="TH SarabunPSK" w:cs="TH SarabunPSK" w:hint="cs"/>
          <w:sz w:val="32"/>
          <w:szCs w:val="32"/>
          <w:cs/>
        </w:rPr>
        <w:t>อ</w:t>
      </w:r>
      <w:r w:rsidR="0096118B">
        <w:rPr>
          <w:rFonts w:ascii="TH SarabunPSK" w:hAnsi="TH SarabunPSK" w:cs="TH SarabunPSK"/>
          <w:sz w:val="32"/>
          <w:szCs w:val="32"/>
          <w:cs/>
        </w:rPr>
        <w:t>อื่นๆ</w:t>
      </w:r>
      <w:r w:rsidRPr="00DC03F8">
        <w:rPr>
          <w:rFonts w:ascii="TH SarabunPSK" w:hAnsi="TH SarabunPSK" w:cs="TH SarabunPSK"/>
          <w:sz w:val="32"/>
          <w:szCs w:val="32"/>
          <w:cs/>
        </w:rPr>
        <w:t>).</w:t>
      </w:r>
    </w:p>
    <w:p w:rsidR="00565040" w:rsidRPr="00565040" w:rsidRDefault="00565040" w:rsidP="001C67B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สอดคล้องกับ</w:t>
      </w:r>
      <w:r w:rsidRPr="00182B72">
        <w:rPr>
          <w:rFonts w:ascii="TH SarabunPSK" w:hAnsi="TH SarabunPSK" w:cs="TH SarabunPSK" w:hint="cs"/>
          <w:sz w:val="32"/>
          <w:szCs w:val="32"/>
          <w:cs/>
        </w:rPr>
        <w:t>ประเด็นยุทธศาสตร์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>ของจังหวัด ประเด็นยุทธศาสตร์</w:t>
      </w:r>
      <w:r w:rsidRPr="00182B72">
        <w:rPr>
          <w:rFonts w:ascii="TH SarabunPSK" w:hAnsi="TH SarabunPSK" w:cs="TH SarabunPSK" w:hint="cs"/>
          <w:sz w:val="32"/>
          <w:szCs w:val="32"/>
          <w:cs/>
        </w:rPr>
        <w:t>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96E80">
        <w:rPr>
          <w:rFonts w:ascii="TH SarabunPSK" w:hAnsi="TH SarabunPSK" w:cs="TH SarabunPSK"/>
          <w:sz w:val="32"/>
          <w:szCs w:val="32"/>
          <w:cs/>
        </w:rPr>
        <w:t>การสร้างเสริมเศรษฐกิจที่เข้มแข็ง จากฐานเกษตรอุตสาหกรรม ผลผลิตฮา</w:t>
      </w:r>
      <w:proofErr w:type="spellStart"/>
      <w:r w:rsidRPr="00696E8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Pr="00696E80">
        <w:rPr>
          <w:rFonts w:ascii="TH SarabunPSK" w:hAnsi="TH SarabunPSK" w:cs="TH SarabunPSK"/>
          <w:sz w:val="32"/>
          <w:szCs w:val="32"/>
          <w:cs/>
        </w:rPr>
        <w:t xml:space="preserve"> การค้า การบริการ และการท่องเที่ยว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1573A" w:rsidRPr="00565040" w:rsidRDefault="0081573A" w:rsidP="001C67B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565040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696E80" w:rsidRPr="00696E80" w:rsidRDefault="0081573A" w:rsidP="00565040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  <w:t xml:space="preserve">สภาพปัญหา / ความต้องการ :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 xml:space="preserve">ตลาดฮาลาลมีการขยายตัวอย่างต่อเนื่อง เนื่องจากมีการรวมตัวของ </w:t>
      </w:r>
      <w:r w:rsidR="00696E80" w:rsidRPr="00696E80">
        <w:rPr>
          <w:rFonts w:ascii="TH SarabunPSK" w:hAnsi="TH SarabunPSK" w:cs="TH SarabunPSK"/>
          <w:sz w:val="32"/>
          <w:szCs w:val="32"/>
        </w:rPr>
        <w:t xml:space="preserve">AEC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ทำให้เกิดกลุ่มเศรษฐกิจที่มีประชากรมุสลิมมากกว่าครึ่งหนึ่งของประชากรมุสลิมทั่วโลกที่ปัจจุบันมีจำนวนเกือบถึง ๒</w:t>
      </w:r>
      <w:r w:rsidR="00696E80" w:rsidRPr="00696E80">
        <w:rPr>
          <w:rFonts w:ascii="TH SarabunPSK" w:hAnsi="TH SarabunPSK" w:cs="TH SarabunPSK"/>
          <w:sz w:val="32"/>
          <w:szCs w:val="32"/>
        </w:rPr>
        <w:t>,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๐๐๐ ล้านคน หรือร้อยละ ๒๕ ของประชากรโลก และประมาณว่าจะมีจำนวนสูงกว่า ๒</w:t>
      </w:r>
      <w:r w:rsidR="00696E80" w:rsidRPr="00696E80">
        <w:rPr>
          <w:rFonts w:ascii="TH SarabunPSK" w:hAnsi="TH SarabunPSK" w:cs="TH SarabunPSK"/>
          <w:sz w:val="32"/>
          <w:szCs w:val="32"/>
        </w:rPr>
        <w:t>,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๒๐๐ ล้านคนในอีก ๑๐ ปีข้างหน้า (</w:t>
      </w:r>
      <w:r w:rsidR="00696E80" w:rsidRPr="00696E80">
        <w:rPr>
          <w:rFonts w:ascii="TH SarabunPSK" w:hAnsi="TH SarabunPSK" w:cs="TH SarabunPSK"/>
          <w:sz w:val="32"/>
          <w:szCs w:val="32"/>
        </w:rPr>
        <w:t xml:space="preserve">http://pewforum.org) 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ตลาดฮาลาลที่สำคัญ ได้แก่ อาหารฮา</w:t>
      </w:r>
      <w:proofErr w:type="spellStart"/>
      <w:r w:rsidR="00696E80" w:rsidRPr="00696E8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696E80" w:rsidRPr="00696E80">
        <w:rPr>
          <w:rFonts w:ascii="TH SarabunPSK" w:hAnsi="TH SarabunPSK" w:cs="TH SarabunPSK"/>
          <w:sz w:val="32"/>
          <w:szCs w:val="32"/>
          <w:cs/>
        </w:rPr>
        <w:t xml:space="preserve"> การท่อง</w:t>
      </w:r>
      <w:r w:rsidR="00565040">
        <w:rPr>
          <w:rFonts w:ascii="TH SarabunPSK" w:hAnsi="TH SarabunPSK" w:cs="TH SarabunPSK"/>
          <w:sz w:val="32"/>
          <w:szCs w:val="32"/>
          <w:cs/>
        </w:rPr>
        <w:t>เที่ยวฮา</w:t>
      </w:r>
      <w:proofErr w:type="spellStart"/>
      <w:r w:rsidR="0056504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565040">
        <w:rPr>
          <w:rFonts w:ascii="TH SarabunPSK" w:hAnsi="TH SarabunPSK" w:cs="TH SarabunPSK"/>
          <w:sz w:val="32"/>
          <w:szCs w:val="32"/>
          <w:cs/>
        </w:rPr>
        <w:t xml:space="preserve"> การบริการฮา</w:t>
      </w:r>
      <w:proofErr w:type="spellStart"/>
      <w:r w:rsidR="0056504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5650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ซึ่งประเทศไทยมีศักยภาพและความพร้อมที่จะสามารถให้เป็นตลาด</w:t>
      </w:r>
      <w:r w:rsidR="005650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ฮา</w:t>
      </w:r>
      <w:proofErr w:type="spellStart"/>
      <w:r w:rsidR="00696E80" w:rsidRPr="00696E8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696E80" w:rsidRPr="00696E80">
        <w:rPr>
          <w:rFonts w:ascii="TH SarabunPSK" w:hAnsi="TH SarabunPSK" w:cs="TH SarabunPSK"/>
          <w:sz w:val="32"/>
          <w:szCs w:val="32"/>
          <w:cs/>
        </w:rPr>
        <w:t>ที่มีความย</w:t>
      </w:r>
      <w:r w:rsidR="00565040">
        <w:rPr>
          <w:rFonts w:ascii="TH SarabunPSK" w:hAnsi="TH SarabunPSK" w:cs="TH SarabunPSK"/>
          <w:sz w:val="32"/>
          <w:szCs w:val="32"/>
          <w:cs/>
        </w:rPr>
        <w:t>ั่งยืน ซึ่งจะสามารถ</w:t>
      </w:r>
      <w:r w:rsidR="00696E80" w:rsidRPr="00696E80">
        <w:rPr>
          <w:rFonts w:ascii="TH SarabunPSK" w:hAnsi="TH SarabunPSK" w:cs="TH SarabunPSK"/>
          <w:sz w:val="32"/>
          <w:szCs w:val="32"/>
          <w:cs/>
        </w:rPr>
        <w:t>สร้างความเจริญเติบโตทางเศรษฐกิจและความกินดีอยู่ดีของประชาชนได้ โดยเฉพาะมุสลิมในพื้นที่จังหวัดชายแดนภาคใต้</w:t>
      </w:r>
    </w:p>
    <w:p w:rsidR="00696E80" w:rsidRPr="00696E80" w:rsidRDefault="00696E80" w:rsidP="001C67B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6E80">
        <w:rPr>
          <w:rFonts w:ascii="TH SarabunPSK" w:hAnsi="TH SarabunPSK" w:cs="TH SarabunPSK"/>
          <w:sz w:val="32"/>
          <w:szCs w:val="32"/>
        </w:rPr>
        <w:lastRenderedPageBreak/>
        <w:tab/>
      </w:r>
      <w:r w:rsidRPr="00696E80">
        <w:rPr>
          <w:rFonts w:ascii="TH SarabunPSK" w:hAnsi="TH SarabunPSK" w:cs="TH SarabunPSK"/>
          <w:sz w:val="32"/>
          <w:szCs w:val="32"/>
          <w:cs/>
        </w:rPr>
        <w:t xml:space="preserve">จากสถิติปี ๒๕๕๗ ประเทศไทยส่งออกอาหารฮาลาลเป็นอันดับ ๑๐ ของโลก  ประกอบกับภาครัฐได้มีนโยบายสนับสนุนอย่างต่อเนื่องผ่านยุทธศาสตร์การส่งเสริมและพัฒนาศักยภาพธุรกิจสินค้าและบริการฮาลาลปี ๒๕๕๙ </w:t>
      </w:r>
      <w:r w:rsidRPr="00696E80">
        <w:rPr>
          <w:rFonts w:ascii="TH SarabunPSK" w:hAnsi="TH SarabunPSK" w:cs="TH SarabunPSK"/>
          <w:sz w:val="32"/>
          <w:szCs w:val="32"/>
        </w:rPr>
        <w:t xml:space="preserve">– </w:t>
      </w:r>
      <w:r w:rsidRPr="00696E80">
        <w:rPr>
          <w:rFonts w:ascii="TH SarabunPSK" w:hAnsi="TH SarabunPSK" w:cs="TH SarabunPSK"/>
          <w:sz w:val="32"/>
          <w:szCs w:val="32"/>
          <w:cs/>
        </w:rPr>
        <w:t>๒๕๖๓ ที่เริ่มนำมาใช้เป็นแผนงานในการพัฒนาฮาลาลในปีงบประมาณ ๒๕๕๙ โดยคาดหวังว่าไทยจะสามารถก้าวสู่เป้าหมาย ๑ ใน ๕ ของประเทศผู้ส่งออกอาหารฮาลาลโลกได้ในปี ๒๕๖๓  หลายฝ่ายเชื่อว่าหากประเทศไทยที่พัฒนาคุณภาพและความน่าเชื่อถือด้านมาตรฐานตามข้อกำหนดอาหารฮาลาล จนทำให้ตรารับรองมาตรฐานอาหารฮาลาลไทยเป็นที่ยอมรับของผู้บริโภคแล้ว เชื่อว่าสินค้าอาหารฮาลาลส่งออกของไทยน่าจะมีโอกาสขยายตัวได้ดี  นอกจากนั้นนักธุรกิจไทยขาดทักษะและความเข้าใจธุรกิจฮาลาล  ขาดการประชาสัมพันธ์  และขาดหน่วยงานกลางในการเข้าไปประสานหน่วยงานที่เกี่ยวข้อง อีกทั้งยังขาดความรู้ความเข้าใจในแนวทางการทำธุรกิจบริการและการท่องเที่ยวฮาลาลเพื่อวางแผนยุทธศาสตร์ และสร้างความร่วมมือกับผู้ประกอบการที่ทำธุรกิจบริการฮาลาล  ประกอบกับยังขาดปัจจัยสนับสนุนการลงทุนด้านต่างๆ นอกจากนี้ งานวิจัยและนวัตกรรมที่เกี่ยวข้องกับฮาลาลมีการนำมาใช้ในกระบวนการผลิตสินค้าและบริการฮาลาลมีน้อยมาก ทั้งการเงินอิสลามในประเทศไทยยังไม่ประสบความสำเร็จ เนื่องจากตลาดทุนอิสลามในประเทศไทยมีขนาดเล็ก จึงทำให้โอกาสในการร่วมทุนกับโครงการใหญ่เป็นไปได้ยาก ผลิตภัณฑ์เพื่อการลงทุนที่สอดคล้องกับหลักชาริอะฮ์ยังมีน้อยมาก ซึ่งปัจจัยดังกล่าวมีความสำคัญที่จะช่วยสนับสนุนให้มีการพัฒนาฮาลาลอย่างยั่งยืน</w:t>
      </w:r>
    </w:p>
    <w:p w:rsidR="00696E80" w:rsidRPr="00696E80" w:rsidRDefault="00696E80" w:rsidP="001C67B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6E80">
        <w:rPr>
          <w:rFonts w:ascii="TH SarabunPSK" w:hAnsi="TH SarabunPSK" w:cs="TH SarabunPSK"/>
          <w:sz w:val="32"/>
          <w:szCs w:val="32"/>
        </w:rPr>
        <w:tab/>
      </w:r>
      <w:r w:rsidRPr="00696E80">
        <w:rPr>
          <w:rFonts w:ascii="TH SarabunPSK" w:hAnsi="TH SarabunPSK" w:cs="TH SarabunPSK"/>
          <w:sz w:val="32"/>
          <w:szCs w:val="32"/>
          <w:cs/>
        </w:rPr>
        <w:t>สถาบันฮาลาล มหาวิทยาลัยสงขลานครินทร์ ได้เล็งเห็นถึงปัญหาของตลาดฮาลาลตามที่กล่าวไว้ข้างต้น   จึงมีการสนับสนุนในการจัดงานแสดงสินค้าและการประชุมสัมมนานานาชาติด้านฮาลาล เพื่อยกระดับความสามารถ และสร้างโอกาสให้ผู้ผลิตสินค้า และบริการฮาลาลไทยสู่ตลาดฮาลาลโลก รวมทั้งส่งเสริมและสนับสนุนงานด้านวิชาการฮาลาลให้เกิดการพัฒนาสินค้า และบริการฮาลาลโดยเฉพาะในพื้นที่ห้าจังหวัดชายแดนภาคใต้ ด้วยการนำองค์ความรู้ฮาลาลในด้านการวิจัยและนวัตกรรมต่าง ๆ มาบูรณการให้เป็นเครื่องมือในการพัฒนาเศรษฐกิจและสังคม สร้างโอกาสให้ประชากรมุสลิมในพื้นที่มีรายได้เพิ่มขึ้นจากการผลิตและจำหน่ายสินค้าบริการด้านฮาลาลต่อไป</w:t>
      </w:r>
    </w:p>
    <w:p w:rsidR="0081573A" w:rsidRPr="00DC03F8" w:rsidRDefault="00696E80" w:rsidP="001C67B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6E80">
        <w:rPr>
          <w:rFonts w:ascii="TH SarabunPSK" w:hAnsi="TH SarabunPSK" w:cs="TH SarabunPSK"/>
          <w:sz w:val="32"/>
          <w:szCs w:val="32"/>
        </w:rPr>
        <w:tab/>
      </w:r>
      <w:r w:rsidRPr="00696E80">
        <w:rPr>
          <w:rFonts w:ascii="TH SarabunPSK" w:hAnsi="TH SarabunPSK" w:cs="TH SarabunPSK"/>
          <w:sz w:val="32"/>
          <w:szCs w:val="32"/>
          <w:cs/>
        </w:rPr>
        <w:t xml:space="preserve">การจัดงานแสดงสินค้าและการประชุมสัมมนานานาชาติด้านฮาลาล ๒๕๖๓ ครั้งนี้ ได้กำหนดแนวคิดในการจัดงานครั้งนี้ว่า: การส่งเสริม </w:t>
      </w:r>
      <w:r w:rsidRPr="00696E80">
        <w:rPr>
          <w:rFonts w:ascii="TH SarabunPSK" w:hAnsi="TH SarabunPSK" w:cs="TH SarabunPSK"/>
          <w:sz w:val="32"/>
          <w:szCs w:val="32"/>
        </w:rPr>
        <w:t xml:space="preserve">SMEs </w:t>
      </w:r>
      <w:r w:rsidRPr="00696E80">
        <w:rPr>
          <w:rFonts w:ascii="TH SarabunPSK" w:hAnsi="TH SarabunPSK" w:cs="TH SarabunPSK"/>
          <w:sz w:val="32"/>
          <w:szCs w:val="32"/>
          <w:cs/>
        </w:rPr>
        <w:t>ฮาลาล ผ่านงานวิจัยและนวัตกรรม (</w:t>
      </w:r>
      <w:r w:rsidRPr="00696E80">
        <w:rPr>
          <w:rFonts w:ascii="TH SarabunPSK" w:hAnsi="TH SarabunPSK" w:cs="TH SarabunPSK"/>
          <w:sz w:val="32"/>
          <w:szCs w:val="32"/>
        </w:rPr>
        <w:t>Promoting Halal SMEs through Research &amp; Innovation)</w:t>
      </w:r>
    </w:p>
    <w:p w:rsidR="0081573A" w:rsidRPr="00DC03F8" w:rsidRDefault="0081573A" w:rsidP="00565040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๒)  ข้อมูลทั่วไปของโครงการ</w:t>
      </w:r>
    </w:p>
    <w:p w:rsidR="00696E80" w:rsidRPr="00565040" w:rsidRDefault="00565040" w:rsidP="001C67B1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650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573A" w:rsidRPr="00565040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1573A" w:rsidRPr="00565040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 </w:t>
      </w:r>
    </w:p>
    <w:p w:rsidR="00696E80" w:rsidRPr="00696E80" w:rsidRDefault="00696E80" w:rsidP="001C67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เพื่อพัฒนาจังหวัดชายแดนภาคใต้ของไทยให้เป็นศูนย์กลางการผลิตสินค้าบริโภคอุปโภค และบริการด้านฮาลาลในระดับประเทศและนานาชาติ</w:t>
      </w:r>
    </w:p>
    <w:p w:rsidR="00696E80" w:rsidRPr="00696E80" w:rsidRDefault="00696E80" w:rsidP="001C67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 xml:space="preserve"> เพื่อกระตุ้นผู้ผลิตสินค้าบริโภค อุปโภค และบริการด้านฮาลาลในจังหวัดชายแดนภาคใต้ให้เกิดความตื่นตัวและสร้างโอกาสในการเผยแพร่แหล่งผลิตและผลิตภัณฑ์ฮาลาลให้เป็นที่รู้จักทั้งมุสลิมและศาสนิกอื่นมากยิ่งขึ้น</w:t>
      </w:r>
    </w:p>
    <w:p w:rsidR="00696E80" w:rsidRPr="00696E80" w:rsidRDefault="00696E80" w:rsidP="001C67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. เพื่อกระตุ้นให้เกิดการสร้างงาน การขยายธุรกิจที่สอดคล้องกับวิถีวัฒนธรรมในพื้นที่จังหวัดชายแดนภาคใต้ ให้เชื่อมโยงกับประเทศมุสลิมในภูมิภาคอื่นๆ</w:t>
      </w:r>
    </w:p>
    <w:p w:rsidR="00696E80" w:rsidRPr="00696E80" w:rsidRDefault="00696E80" w:rsidP="001C67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 xml:space="preserve"> เพื่อผลักดันให้เกิดการประสานงานที่ดีระหว่างสถาบันฮาลาลกับหน่วยงานต่างๆ นำไปสู่การทำงานร่วมกันในการพัฒนาเศรษฐกิจและสังคมในพื้นที่จังหวัดชายแดนภาคใต้</w:t>
      </w: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การพัฒนาประเทศชาติอย่างยั่งยืน</w:t>
      </w:r>
    </w:p>
    <w:p w:rsidR="0081573A" w:rsidRPr="00696E80" w:rsidRDefault="00696E80" w:rsidP="001C67B1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56504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เพื่อส่งเสริมงานวิจัย</w:t>
      </w: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t>และนวัตกรรม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ด้านฮา</w:t>
      </w:r>
      <w:proofErr w:type="spellStart"/>
      <w:r w:rsidRPr="00696E80">
        <w:rPr>
          <w:rFonts w:ascii="TH SarabunPSK" w:eastAsia="Calibri" w:hAnsi="TH SarabunPSK" w:cs="TH SarabunPSK"/>
          <w:sz w:val="32"/>
          <w:szCs w:val="32"/>
          <w:cs/>
        </w:rPr>
        <w:t>ลาล</w:t>
      </w:r>
      <w:proofErr w:type="spellEnd"/>
      <w:r w:rsidRPr="00696E80">
        <w:rPr>
          <w:rFonts w:ascii="TH SarabunPSK" w:eastAsia="Calibri" w:hAnsi="TH SarabunPSK" w:cs="TH SarabunPSK"/>
          <w:sz w:val="32"/>
          <w:szCs w:val="32"/>
          <w:cs/>
        </w:rPr>
        <w:t>ทั้งสินค้าและบริการของไทยเป็นที่ยอมรับตา</w:t>
      </w:r>
      <w:r w:rsidRPr="00696E80">
        <w:rPr>
          <w:rFonts w:ascii="TH SarabunPSK" w:eastAsia="Calibri" w:hAnsi="TH SarabunPSK" w:cs="TH SarabunPSK" w:hint="cs"/>
          <w:sz w:val="32"/>
          <w:szCs w:val="32"/>
          <w:cs/>
        </w:rPr>
        <w:t>มม</w:t>
      </w:r>
      <w:r w:rsidRPr="00696E80">
        <w:rPr>
          <w:rFonts w:ascii="TH SarabunPSK" w:eastAsia="Calibri" w:hAnsi="TH SarabunPSK" w:cs="TH SarabunPSK"/>
          <w:sz w:val="32"/>
          <w:szCs w:val="32"/>
          <w:cs/>
        </w:rPr>
        <w:t>าตรฐานสากล</w:t>
      </w:r>
    </w:p>
    <w:p w:rsidR="0081573A" w:rsidRPr="00565040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5040">
        <w:rPr>
          <w:rFonts w:ascii="TH SarabunPSK" w:hAnsi="TH SarabunPSK" w:cs="TH SarabunPSK"/>
          <w:b/>
          <w:bCs/>
          <w:sz w:val="32"/>
          <w:szCs w:val="32"/>
          <w:cs/>
        </w:rPr>
        <w:tab/>
        <w:t>(๒.๒) สถานภาพของโครงการ</w:t>
      </w:r>
      <w:r w:rsidR="00701237" w:rsidRPr="00565040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81573A" w:rsidRPr="00DC03F8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56504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650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โครงการเดิม </w:t>
      </w:r>
      <w:r w:rsidR="00565040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65040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650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CE0E78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DC03F8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พัฒนา                  </w:t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81573A" w:rsidRPr="00DC03F8" w:rsidRDefault="007B4591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1573A" w:rsidRPr="00CE0E78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</w:t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0B34">
        <w:rPr>
          <w:rFonts w:ascii="TH SarabunPSK" w:hAnsi="TH SarabunPSK" w:cs="TH SarabunPSK"/>
          <w:sz w:val="32"/>
          <w:szCs w:val="32"/>
          <w:cs/>
        </w:rPr>
        <w:t>๑</w:t>
      </w:r>
      <w:r w:rsidR="00CE0E78">
        <w:rPr>
          <w:rFonts w:ascii="TH SarabunPSK" w:hAnsi="TH SarabunPSK" w:cs="TH SarabunPSK"/>
          <w:sz w:val="32"/>
          <w:szCs w:val="32"/>
          <w:cs/>
        </w:rPr>
        <w:t>ปี เริ่มต้นปี</w:t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 w:rsidRPr="007B4591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7E0B34">
        <w:rPr>
          <w:rFonts w:ascii="TH SarabunPSK" w:hAnsi="TH SarabunPSK" w:cs="TH SarabunPSK"/>
          <w:sz w:val="32"/>
          <w:szCs w:val="32"/>
          <w:cs/>
        </w:rPr>
        <w:t>๒๕๖๒</w:t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E78">
        <w:rPr>
          <w:rFonts w:ascii="TH SarabunPSK" w:hAnsi="TH SarabunPSK" w:cs="TH SarabunPSK"/>
          <w:sz w:val="32"/>
          <w:szCs w:val="32"/>
          <w:cs/>
        </w:rPr>
        <w:t>สิ้นสุดป</w:t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ี ๓๐ </w:t>
      </w:r>
      <w:r w:rsidRPr="007B459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E0B34">
        <w:rPr>
          <w:rFonts w:ascii="TH SarabunPSK" w:hAnsi="TH SarabunPSK" w:cs="TH SarabunPSK"/>
          <w:sz w:val="32"/>
          <w:szCs w:val="32"/>
          <w:cs/>
        </w:rPr>
        <w:t>๒๕๖๓</w:t>
      </w:r>
    </w:p>
    <w:p w:rsidR="00701237" w:rsidRPr="00DC03F8" w:rsidRDefault="0081573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7B4591">
        <w:rPr>
          <w:rFonts w:ascii="TH SarabunPSK" w:hAnsi="TH SarabunPSK" w:cs="TH SarabunPSK" w:hint="cs"/>
          <w:sz w:val="32"/>
          <w:szCs w:val="32"/>
          <w:cs/>
        </w:rPr>
        <w:t>อ.เมือง จ.ปัตตานี</w:t>
      </w:r>
    </w:p>
    <w:p w:rsidR="005727C9" w:rsidRPr="00DC03F8" w:rsidRDefault="005727C9" w:rsidP="00CE0E7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5727C9" w:rsidRPr="00DC03F8" w:rsidRDefault="005727C9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4591" w:rsidRPr="007B4591">
        <w:rPr>
          <w:rFonts w:ascii="TH SarabunPSK" w:hAnsi="TH SarabunPSK" w:cs="TH SarabunPSK"/>
          <w:sz w:val="32"/>
          <w:szCs w:val="32"/>
          <w:cs/>
        </w:rPr>
        <w:t>ผู้ประกอบการ</w:t>
      </w:r>
      <w:r w:rsidR="007B4591">
        <w:rPr>
          <w:rFonts w:ascii="TH SarabunPSK" w:hAnsi="TH SarabunPSK" w:cs="TH SarabunPSK" w:hint="cs"/>
          <w:sz w:val="32"/>
          <w:szCs w:val="32"/>
          <w:cs/>
        </w:rPr>
        <w:t>ทั้งในและต่างประเทศ</w:t>
      </w:r>
      <w:r w:rsidR="007B4591" w:rsidRPr="007B4591">
        <w:rPr>
          <w:rFonts w:ascii="TH SarabunPSK" w:hAnsi="TH SarabunPSK" w:cs="TH SarabunPSK"/>
          <w:sz w:val="32"/>
          <w:szCs w:val="32"/>
          <w:cs/>
        </w:rPr>
        <w:t xml:space="preserve"> กลุ่มเกษตรกร วิสาหกิจชุมชน ประชาชน และ</w:t>
      </w:r>
      <w:r w:rsidR="007B4591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7B4591" w:rsidRPr="007B4591">
        <w:rPr>
          <w:rFonts w:ascii="TH SarabunPSK" w:hAnsi="TH SarabunPSK" w:cs="TH SarabunPSK"/>
          <w:sz w:val="32"/>
          <w:szCs w:val="32"/>
          <w:cs/>
        </w:rPr>
        <w:t>นักศึกษาในพื้นที่จังหวัดชายแดนภาคใต้</w:t>
      </w:r>
    </w:p>
    <w:p w:rsidR="0096118B" w:rsidRDefault="005727C9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7B4591" w:rsidRPr="007B4591">
        <w:rPr>
          <w:rFonts w:ascii="TH SarabunPSK" w:hAnsi="TH SarabunPSK" w:cs="TH SarabunPSK"/>
          <w:sz w:val="32"/>
          <w:szCs w:val="32"/>
          <w:cs/>
        </w:rPr>
        <w:t>หน่วยงานภาครัฐ ภาคเอกชน ในพื้นที่จังหวัดชายแดนภาคใต้ คณะกรรมการกลางอิสลามแห่งประเทศไทย คณะกรรมการอิสลามประจำจังหวัดกลุ่มเครือข่ายการท่องเที่ยวชุมนุมเครือข่ายสหกรณ์อิสลามแห่งประเทศไทย และสถาบันการเงินอิสลาม</w:t>
      </w:r>
    </w:p>
    <w:p w:rsidR="005727C9" w:rsidRPr="00DC03F8" w:rsidRDefault="005727C9" w:rsidP="00CE0E7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CE0E78" w:rsidRDefault="005727C9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5727C9" w:rsidRDefault="005727C9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  <w:t>ตัวชี้วัด</w:t>
      </w:r>
      <w:r w:rsidR="007B4591">
        <w:rPr>
          <w:rFonts w:ascii="TH SarabunPSK" w:hAnsi="TH SarabunPSK" w:cs="TH SarabunPSK" w:hint="cs"/>
          <w:sz w:val="32"/>
          <w:szCs w:val="32"/>
          <w:cs/>
        </w:rPr>
        <w:tab/>
      </w:r>
      <w:r w:rsidR="007E0B34">
        <w:rPr>
          <w:rFonts w:ascii="TH SarabunPSK" w:hAnsi="TH SarabunPSK" w:cs="TH SarabunPSK" w:hint="cs"/>
          <w:sz w:val="32"/>
          <w:szCs w:val="32"/>
          <w:cs/>
        </w:rPr>
        <w:t>๑</w:t>
      </w:r>
      <w:r w:rsidR="007B4591">
        <w:rPr>
          <w:rFonts w:ascii="TH SarabunPSK" w:hAnsi="TH SarabunPSK" w:cs="TH SarabunPSK" w:hint="cs"/>
          <w:sz w:val="32"/>
          <w:szCs w:val="32"/>
          <w:cs/>
        </w:rPr>
        <w:t>. ผู้ประกอบการและประชาชนมีรายได้มากขึ้น</w:t>
      </w:r>
    </w:p>
    <w:p w:rsidR="007B4591" w:rsidRPr="00DC03F8" w:rsidRDefault="007B4591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0B34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.ผู้เข้าชมงานมีความพึงพอใจมากกว่าร้อยละ </w:t>
      </w:r>
      <w:r w:rsidR="007E0B34">
        <w:rPr>
          <w:rFonts w:ascii="TH SarabunPSK" w:hAnsi="TH SarabunPSK" w:cs="TH SarabunPSK" w:hint="cs"/>
          <w:sz w:val="32"/>
          <w:szCs w:val="32"/>
          <w:cs/>
        </w:rPr>
        <w:t>๘๐</w:t>
      </w:r>
    </w:p>
    <w:p w:rsidR="0080600A" w:rsidRDefault="00D04FA1" w:rsidP="001C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  </w:t>
      </w:r>
      <w:r w:rsidR="00171CCF" w:rsidRPr="00CE0E78">
        <w:rPr>
          <w:rFonts w:ascii="TH SarabunPSK" w:hAnsi="TH SarabunPSK" w:cs="TH SarabunPSK"/>
          <w:b/>
          <w:bCs/>
          <w:sz w:val="32"/>
          <w:szCs w:val="32"/>
          <w:cs/>
        </w:rPr>
        <w:t>ผลผลิ</w:t>
      </w:r>
      <w:r w:rsidR="00171CCF" w:rsidRPr="00CE0E78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A1127D">
        <w:rPr>
          <w:rFonts w:ascii="TH SarabunPSK" w:hAnsi="TH SarabunPSK" w:cs="TH SarabunPSK" w:hint="cs"/>
          <w:sz w:val="32"/>
          <w:szCs w:val="32"/>
          <w:cs/>
        </w:rPr>
        <w:tab/>
      </w:r>
      <w:r w:rsidR="007E0B34">
        <w:rPr>
          <w:rFonts w:ascii="TH SarabunPSK" w:hAnsi="TH SarabunPSK" w:cs="TH SarabunPSK" w:hint="cs"/>
          <w:sz w:val="32"/>
          <w:szCs w:val="32"/>
          <w:cs/>
        </w:rPr>
        <w:t>๑</w:t>
      </w:r>
      <w:r w:rsidR="00A1127D">
        <w:rPr>
          <w:rFonts w:ascii="TH SarabunPSK" w:hAnsi="TH SarabunPSK" w:cs="TH SarabunPSK" w:hint="cs"/>
          <w:sz w:val="32"/>
          <w:szCs w:val="32"/>
          <w:cs/>
        </w:rPr>
        <w:t xml:space="preserve">. มีผู้ประกอบการออกบูธไม่น้อยกว่า </w:t>
      </w:r>
      <w:r w:rsidR="007E0B34">
        <w:rPr>
          <w:rFonts w:ascii="TH SarabunPSK" w:hAnsi="TH SarabunPSK" w:cs="TH SarabunPSK" w:hint="cs"/>
          <w:sz w:val="32"/>
          <w:szCs w:val="32"/>
          <w:cs/>
        </w:rPr>
        <w:t>๒๐๐</w:t>
      </w:r>
      <w:r w:rsidR="00A112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A1127D">
        <w:rPr>
          <w:rFonts w:ascii="TH SarabunPSK" w:hAnsi="TH SarabunPSK" w:cs="TH SarabunPSK" w:hint="cs"/>
          <w:sz w:val="32"/>
          <w:szCs w:val="32"/>
          <w:cs/>
        </w:rPr>
        <w:t>บูธ</w:t>
      </w:r>
      <w:proofErr w:type="spellEnd"/>
    </w:p>
    <w:p w:rsidR="00A1127D" w:rsidRPr="00DC03F8" w:rsidRDefault="00A1127D" w:rsidP="001C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0B34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ผู้เข้าร่วมชมงานได้รับความรู้ด้านฮาลาลเพิ่มมากขึ้น</w:t>
      </w:r>
    </w:p>
    <w:p w:rsidR="0080600A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0600A" w:rsidRPr="00CE0E78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</w:t>
      </w:r>
      <w:r w:rsidR="0080600A" w:rsidRPr="00DC03F8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A112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0B34">
        <w:rPr>
          <w:rFonts w:ascii="TH SarabunPSK" w:hAnsi="TH SarabunPSK" w:cs="TH SarabunPSK" w:hint="cs"/>
          <w:sz w:val="32"/>
          <w:szCs w:val="32"/>
          <w:cs/>
        </w:rPr>
        <w:t>๑</w:t>
      </w:r>
      <w:r w:rsidR="00A1127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A1127D" w:rsidRPr="00A1127D">
        <w:rPr>
          <w:rFonts w:ascii="TH SarabunPSK" w:hAnsi="TH SarabunPSK" w:cs="TH SarabunPSK"/>
          <w:sz w:val="32"/>
          <w:szCs w:val="32"/>
          <w:cs/>
        </w:rPr>
        <w:t xml:space="preserve">ผู้ประกอบการที่ได้รับการพัฒนามีรายได้เพิ่มขึ้น </w:t>
      </w:r>
    </w:p>
    <w:p w:rsidR="00A1127D" w:rsidRPr="00DC03F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0B34">
        <w:rPr>
          <w:rFonts w:ascii="TH SarabunPSK" w:hAnsi="TH SarabunPSK" w:cs="TH SarabunPSK" w:hint="cs"/>
          <w:sz w:val="32"/>
          <w:szCs w:val="32"/>
          <w:cs/>
        </w:rPr>
        <w:t>๒</w:t>
      </w:r>
      <w:r w:rsidR="00A1127D">
        <w:rPr>
          <w:rFonts w:ascii="TH SarabunPSK" w:hAnsi="TH SarabunPSK" w:cs="TH SarabunPSK" w:hint="cs"/>
          <w:sz w:val="32"/>
          <w:szCs w:val="32"/>
          <w:cs/>
        </w:rPr>
        <w:t>. ประชาชนมีชีวิตความเป็นอยู่ที่ดีขึ้น</w:t>
      </w:r>
    </w:p>
    <w:p w:rsidR="005727C9" w:rsidRPr="00CE0E7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0600A" w:rsidRPr="00CE0E78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0600A" w:rsidRPr="00CE0E78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ผลกระทบ </w:t>
      </w:r>
    </w:p>
    <w:p w:rsidR="0080600A" w:rsidRPr="00DC03F8" w:rsidRDefault="0080600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  <w:t>เชิงบวก :</w:t>
      </w:r>
      <w:r w:rsidR="00A1127D" w:rsidRPr="00A1127D">
        <w:rPr>
          <w:rFonts w:ascii="TH SarabunPSK" w:hAnsi="TH SarabunPSK" w:cs="TH SarabunPSK"/>
          <w:sz w:val="32"/>
          <w:szCs w:val="32"/>
          <w:cs/>
        </w:rPr>
        <w:t>ประชา</w:t>
      </w:r>
      <w:r w:rsidR="00A1127D">
        <w:rPr>
          <w:rFonts w:ascii="TH SarabunPSK" w:hAnsi="TH SarabunPSK" w:cs="TH SarabunPSK"/>
          <w:sz w:val="32"/>
          <w:szCs w:val="32"/>
          <w:cs/>
        </w:rPr>
        <w:t>ชนในพื้นที่จังหวัดชายแดนภาคใต้</w:t>
      </w:r>
      <w:r w:rsidR="00A1127D" w:rsidRPr="00A1127D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="00A1127D">
        <w:rPr>
          <w:rFonts w:ascii="TH SarabunPSK" w:hAnsi="TH SarabunPSK" w:cs="TH SarabunPSK" w:hint="cs"/>
          <w:sz w:val="32"/>
          <w:szCs w:val="32"/>
          <w:cs/>
        </w:rPr>
        <w:t xml:space="preserve">ความรู้เพิ่มขึ้น </w:t>
      </w:r>
      <w:r w:rsidR="00A1127D" w:rsidRPr="00A1127D">
        <w:rPr>
          <w:rFonts w:ascii="TH SarabunPSK" w:hAnsi="TH SarabunPSK" w:cs="TH SarabunPSK"/>
          <w:sz w:val="32"/>
          <w:szCs w:val="32"/>
          <w:cs/>
        </w:rPr>
        <w:t>สร้างรายได้เพิ่มขึ้น ช่วยลดปัญหาความยากจน และมีคุณภาพชีวิตที่ดีขึ้น</w:t>
      </w:r>
    </w:p>
    <w:p w:rsidR="0080600A" w:rsidRDefault="0080600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เชิงลบ : </w:t>
      </w:r>
    </w:p>
    <w:p w:rsidR="00CE0E7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E0E7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E0E7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E0E7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E0E78" w:rsidRPr="00DC03F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0600A" w:rsidRPr="00CE0E78" w:rsidRDefault="0080600A" w:rsidP="00CE0E7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E0E78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p w:rsidR="0080600A" w:rsidRPr="00587FD6" w:rsidRDefault="0080600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87FD6">
        <w:rPr>
          <w:rFonts w:ascii="TH SarabunPSK" w:hAnsi="TH SarabunPSK" w:cs="TH SarabunPSK"/>
          <w:sz w:val="32"/>
          <w:szCs w:val="32"/>
        </w:rPr>
        <w:t xml:space="preserve">  (</w:t>
      </w:r>
      <w:r w:rsidRPr="00587FD6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587FD6">
        <w:rPr>
          <w:rFonts w:ascii="TH SarabunPSK" w:hAnsi="TH SarabunPSK" w:cs="TH SarabunPSK"/>
          <w:sz w:val="32"/>
          <w:szCs w:val="32"/>
        </w:rPr>
        <w:t>⁄</w:t>
      </w:r>
      <w:r w:rsidRPr="00587FD6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10031" w:type="dxa"/>
        <w:tblInd w:w="-176" w:type="dxa"/>
        <w:tblLook w:val="04A0"/>
      </w:tblPr>
      <w:tblGrid>
        <w:gridCol w:w="3227"/>
        <w:gridCol w:w="1559"/>
        <w:gridCol w:w="1701"/>
        <w:gridCol w:w="1701"/>
        <w:gridCol w:w="1843"/>
      </w:tblGrid>
      <w:tr w:rsidR="00587FD6" w:rsidRPr="00587FD6" w:rsidTr="000610ED">
        <w:tc>
          <w:tcPr>
            <w:tcW w:w="3227" w:type="dxa"/>
            <w:vMerge w:val="restart"/>
          </w:tcPr>
          <w:p w:rsidR="0080600A" w:rsidRPr="00587FD6" w:rsidRDefault="0080600A" w:rsidP="001C67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804" w:type="dxa"/>
            <w:gridSpan w:val="4"/>
          </w:tcPr>
          <w:p w:rsidR="0080600A" w:rsidRPr="00587FD6" w:rsidRDefault="0080600A" w:rsidP="001C67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587FD6" w:rsidRPr="00587FD6" w:rsidTr="000610ED">
        <w:tc>
          <w:tcPr>
            <w:tcW w:w="3227" w:type="dxa"/>
            <w:vMerge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0610ED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0610ED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0610ED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- ก.ย. </w:t>
            </w:r>
            <w:r w:rsidR="000610ED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587FD6" w:rsidRPr="00587FD6" w:rsidTr="000610ED">
        <w:tc>
          <w:tcPr>
            <w:tcW w:w="3227" w:type="dxa"/>
          </w:tcPr>
          <w:p w:rsidR="0080600A" w:rsidRPr="00587FD6" w:rsidRDefault="000610ED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32E3F" w:rsidRPr="00587FD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52B12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B36BB0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บ่มเพาะ</w:t>
            </w:r>
            <w:r w:rsidR="00F52B12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และคัดสรร</w:t>
            </w:r>
            <w:r w:rsidR="00B36BB0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กลุ่มผลิตภัณฑ์เกษตรฮาลาล (ของจังหวัดปัตตานี)</w:t>
            </w:r>
          </w:p>
        </w:tc>
        <w:tc>
          <w:tcPr>
            <w:tcW w:w="1559" w:type="dxa"/>
          </w:tcPr>
          <w:p w:rsidR="0080600A" w:rsidRPr="00587FD6" w:rsidRDefault="00CE0E78" w:rsidP="00CE0E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80600A" w:rsidRPr="00587FD6" w:rsidRDefault="00CE0E78" w:rsidP="00CE0E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7FD6" w:rsidRPr="00587FD6" w:rsidTr="000610ED">
        <w:tc>
          <w:tcPr>
            <w:tcW w:w="3227" w:type="dxa"/>
          </w:tcPr>
          <w:p w:rsidR="0080600A" w:rsidRPr="00587FD6" w:rsidRDefault="000610ED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32E3F" w:rsidRPr="00587FD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36BB0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จัดงานแสดงสินค้าและประชุมสัมมนานานาชาติด้านฮาลาล</w:t>
            </w:r>
            <w:r w:rsidR="00F52B12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F52B12" w:rsidRPr="00587FD6">
              <w:rPr>
                <w:rFonts w:ascii="TH SarabunPSK" w:hAnsi="TH SarabunPSK" w:cs="TH SarabunPSK"/>
                <w:sz w:val="32"/>
                <w:szCs w:val="32"/>
              </w:rPr>
              <w:t>World Halal Expo)</w:t>
            </w:r>
          </w:p>
        </w:tc>
        <w:tc>
          <w:tcPr>
            <w:tcW w:w="1559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587FD6" w:rsidRDefault="00CE0E78" w:rsidP="00CE0E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7FD6" w:rsidRPr="00587FD6" w:rsidTr="000610ED">
        <w:tc>
          <w:tcPr>
            <w:tcW w:w="3227" w:type="dxa"/>
          </w:tcPr>
          <w:p w:rsidR="0080600A" w:rsidRPr="00587FD6" w:rsidRDefault="000610ED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32E3F" w:rsidRPr="00587FD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36BB0" w:rsidRPr="00587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จับคู่เจรจาธุรกิจ </w:t>
            </w:r>
            <w:r w:rsidR="00B36BB0" w:rsidRPr="00587FD6">
              <w:rPr>
                <w:rFonts w:ascii="TH SarabunPSK" w:hAnsi="TH SarabunPSK" w:cs="TH SarabunPSK"/>
                <w:sz w:val="32"/>
                <w:szCs w:val="32"/>
              </w:rPr>
              <w:t>(Business Matching)</w:t>
            </w:r>
          </w:p>
        </w:tc>
        <w:tc>
          <w:tcPr>
            <w:tcW w:w="1559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587FD6" w:rsidRDefault="00CE0E78" w:rsidP="00CE0E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7FD6" w:rsidRPr="00587FD6" w:rsidTr="000610ED">
        <w:tc>
          <w:tcPr>
            <w:tcW w:w="3227" w:type="dxa"/>
          </w:tcPr>
          <w:p w:rsidR="0080600A" w:rsidRPr="00587FD6" w:rsidRDefault="000610ED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C32E3F" w:rsidRPr="00587FD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87FD6" w:rsidRPr="00587FD6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เชื่อมโยงตลาดสินค้าฮาลาลชายแดนใต้ (สำหรับสินค้าฮาลาลพรีเมี่ยมจังหวัดปัตตานี) สู่ตลาดโลก</w:t>
            </w:r>
          </w:p>
        </w:tc>
        <w:tc>
          <w:tcPr>
            <w:tcW w:w="1559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587FD6" w:rsidRDefault="0080600A" w:rsidP="001C67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80600A" w:rsidRPr="00587FD6" w:rsidRDefault="00CE0E78" w:rsidP="00CE0E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</w:tbl>
    <w:p w:rsidR="0080600A" w:rsidRPr="00587FD6" w:rsidRDefault="0080600A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2E3F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="00CE0E78">
        <w:rPr>
          <w:rFonts w:ascii="TH SarabunPSK" w:hAnsi="TH SarabunPSK" w:cs="TH SarabunPSK" w:hint="cs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80600A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FD6">
        <w:rPr>
          <w:rFonts w:ascii="TH SarabunPSK" w:hAnsi="TH SarabunPSK" w:cs="TH SarabunPSK" w:hint="cs"/>
          <w:sz w:val="32"/>
          <w:szCs w:val="32"/>
          <w:cs/>
        </w:rPr>
        <w:t>๑๐</w:t>
      </w:r>
      <w:proofErr w:type="gramStart"/>
      <w:r w:rsidR="003A7C04">
        <w:rPr>
          <w:rFonts w:ascii="TH SarabunPSK" w:hAnsi="TH SarabunPSK" w:cs="TH SarabunPSK"/>
          <w:sz w:val="32"/>
          <w:szCs w:val="32"/>
        </w:rPr>
        <w:t>,</w:t>
      </w:r>
      <w:r w:rsidR="003A7C04">
        <w:rPr>
          <w:rFonts w:ascii="TH SarabunPSK" w:hAnsi="TH SarabunPSK" w:cs="TH SarabunPSK" w:hint="cs"/>
          <w:sz w:val="32"/>
          <w:szCs w:val="32"/>
          <w:cs/>
        </w:rPr>
        <w:t>๐๐๐</w:t>
      </w:r>
      <w:r w:rsidR="003A7C04">
        <w:rPr>
          <w:rFonts w:ascii="TH SarabunPSK" w:hAnsi="TH SarabunPSK" w:cs="TH SarabunPSK"/>
          <w:sz w:val="32"/>
          <w:szCs w:val="32"/>
        </w:rPr>
        <w:t>,</w:t>
      </w:r>
      <w:r w:rsidR="003A7C04">
        <w:rPr>
          <w:rFonts w:ascii="TH SarabunPSK" w:hAnsi="TH SarabunPSK" w:cs="TH SarabunPSK" w:hint="cs"/>
          <w:sz w:val="32"/>
          <w:szCs w:val="32"/>
          <w:cs/>
        </w:rPr>
        <w:t>๐๐๐</w:t>
      </w:r>
      <w:proofErr w:type="gramEnd"/>
      <w:r w:rsidR="003A7C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2E3F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CE0E7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DC03F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264047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CE0E7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0E78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</w:t>
      </w:r>
    </w:p>
    <w:p w:rsidR="00C32E3F" w:rsidRPr="00DC03F8" w:rsidRDefault="00C32E3F" w:rsidP="001C67B1">
      <w:pPr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5727C9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CE0E7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      </w:t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ทั้งหมด         </w:t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/>
          <w:sz w:val="32"/>
          <w:szCs w:val="32"/>
        </w:rPr>
        <w:t xml:space="preserve"> </w:t>
      </w:r>
      <w:r w:rsidR="00264047" w:rsidRPr="00DC03F8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CE0E78">
        <w:rPr>
          <w:rFonts w:ascii="TH SarabunPSK" w:hAnsi="TH SarabunPSK" w:cs="TH SarabunPSK" w:hint="cs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264047" w:rsidRPr="00DC03F8">
        <w:rPr>
          <w:rFonts w:ascii="TH SarabunPSK" w:hAnsi="TH SarabunPSK" w:cs="TH SarabunPSK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264047"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DC03F8" w:rsidRDefault="00C32E3F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lastRenderedPageBreak/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264047" w:rsidRPr="00DC03F8">
        <w:rPr>
          <w:rFonts w:ascii="TH SarabunPSK" w:hAnsi="TH SarabunPSK" w:cs="TH SarabunPSK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DC03F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="00CE0E7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/>
          <w:sz w:val="32"/>
          <w:szCs w:val="32"/>
        </w:rPr>
        <w:sym w:font="Wingdings 2" w:char="F052"/>
      </w:r>
      <w:r w:rsidR="00CE0E7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DC03F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  <w:cs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701237" w:rsidRPr="00DC03F8" w:rsidRDefault="00CE0E78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1237" w:rsidRPr="00DC03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1237" w:rsidRPr="00DC03F8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701237" w:rsidRPr="00CE0E7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DC03F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DC03F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01237" w:rsidRPr="00DC03F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CE0E7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CE0E7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E0E78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CE0E78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701237" w:rsidRPr="00DC03F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701237" w:rsidRPr="00DC03F8" w:rsidRDefault="00701237" w:rsidP="001C67B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CE0E7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E0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701237" w:rsidRPr="00CE0E78" w:rsidRDefault="00701237" w:rsidP="00CE0E7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0D8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2E0D83">
        <w:rPr>
          <w:rFonts w:ascii="TH SarabunPSK" w:hAnsi="TH SarabunPSK" w:cs="TH SarabunPSK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2E0D83">
        <w:rPr>
          <w:rFonts w:ascii="TH SarabunPSK" w:hAnsi="TH SarabunPSK" w:cs="TH SarabunPSK"/>
          <w:b/>
          <w:bCs/>
          <w:sz w:val="32"/>
          <w:szCs w:val="32"/>
          <w:cs/>
        </w:rPr>
        <w:t>เพื่อให้เกิดความยั่งยืนของโครงการ :</w:t>
      </w:r>
      <w:proofErr w:type="gramEnd"/>
      <w:r w:rsidR="00CE0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C19A6">
        <w:rPr>
          <w:rFonts w:ascii="TH SarabunPSK" w:hAnsi="TH SarabunPSK" w:cs="TH SarabunPSK" w:hint="cs"/>
          <w:sz w:val="32"/>
          <w:szCs w:val="32"/>
          <w:cs/>
        </w:rPr>
        <w:t>ผู้ประกอบการที่มา</w:t>
      </w:r>
      <w:proofErr w:type="spellStart"/>
      <w:r w:rsidR="008C19A6">
        <w:rPr>
          <w:rFonts w:ascii="TH SarabunPSK" w:hAnsi="TH SarabunPSK" w:cs="TH SarabunPSK" w:hint="cs"/>
          <w:sz w:val="32"/>
          <w:szCs w:val="32"/>
          <w:cs/>
        </w:rPr>
        <w:t>ออกบูธงาน</w:t>
      </w:r>
      <w:proofErr w:type="spellEnd"/>
      <w:r w:rsidR="008C19A6">
        <w:rPr>
          <w:rFonts w:ascii="TH SarabunPSK" w:hAnsi="TH SarabunPSK" w:cs="TH SarabunPSK" w:hint="cs"/>
          <w:sz w:val="32"/>
          <w:szCs w:val="32"/>
          <w:cs/>
        </w:rPr>
        <w:t>แสดงสินค้า จะได้รับการส่งเสริมจากสถาบันฯ ในการพัฒนาผลิตภัณฑ์อย่างต่อเนื่อง เพื่อให้สามารถทำการส่งออกไปยังต่างประเทศได้</w:t>
      </w:r>
    </w:p>
    <w:p w:rsidR="00DC03F8" w:rsidRPr="003A7C04" w:rsidRDefault="00701237" w:rsidP="00CE0E7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0D83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2E0D83">
        <w:rPr>
          <w:rFonts w:ascii="TH SarabunPSK" w:hAnsi="TH SarabunPSK" w:cs="TH SarabunPSK"/>
          <w:b/>
          <w:bCs/>
          <w:sz w:val="32"/>
          <w:szCs w:val="32"/>
          <w:cs/>
        </w:rPr>
        <w:t xml:space="preserve">๑๐) ปัญหา </w:t>
      </w:r>
      <w:proofErr w:type="gramStart"/>
      <w:r w:rsidR="00264047" w:rsidRPr="002E0D83">
        <w:rPr>
          <w:rFonts w:ascii="TH SarabunPSK" w:hAnsi="TH SarabunPSK" w:cs="TH SarabunPSK"/>
          <w:b/>
          <w:bCs/>
          <w:sz w:val="32"/>
          <w:szCs w:val="32"/>
          <w:cs/>
        </w:rPr>
        <w:t>อุปสรรคและข้อจำกัด</w:t>
      </w:r>
      <w:r w:rsidR="00CE0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64047" w:rsidRPr="00DC03F8">
        <w:rPr>
          <w:rFonts w:ascii="TH SarabunPSK" w:hAnsi="TH SarabunPSK" w:cs="TH SarabunPSK"/>
          <w:sz w:val="32"/>
          <w:szCs w:val="32"/>
        </w:rPr>
        <w:t>:</w:t>
      </w:r>
      <w:proofErr w:type="gramEnd"/>
    </w:p>
    <w:sectPr w:rsidR="00DC03F8" w:rsidRPr="003A7C04" w:rsidSect="007A479D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1573A"/>
    <w:rsid w:val="00044319"/>
    <w:rsid w:val="000610ED"/>
    <w:rsid w:val="00171CCF"/>
    <w:rsid w:val="00182B72"/>
    <w:rsid w:val="001A50C5"/>
    <w:rsid w:val="001C67B1"/>
    <w:rsid w:val="001D71D8"/>
    <w:rsid w:val="001F398A"/>
    <w:rsid w:val="00201D93"/>
    <w:rsid w:val="002121C6"/>
    <w:rsid w:val="00264047"/>
    <w:rsid w:val="00274CEF"/>
    <w:rsid w:val="002E0D83"/>
    <w:rsid w:val="00321462"/>
    <w:rsid w:val="00363950"/>
    <w:rsid w:val="003A7C04"/>
    <w:rsid w:val="003F5D6C"/>
    <w:rsid w:val="00474329"/>
    <w:rsid w:val="00511958"/>
    <w:rsid w:val="00565040"/>
    <w:rsid w:val="005727C9"/>
    <w:rsid w:val="00587FD6"/>
    <w:rsid w:val="005E5F05"/>
    <w:rsid w:val="006845AA"/>
    <w:rsid w:val="00696E80"/>
    <w:rsid w:val="00701237"/>
    <w:rsid w:val="007314A8"/>
    <w:rsid w:val="0073556F"/>
    <w:rsid w:val="007A479D"/>
    <w:rsid w:val="007B4591"/>
    <w:rsid w:val="007E0B34"/>
    <w:rsid w:val="0080600A"/>
    <w:rsid w:val="0081573A"/>
    <w:rsid w:val="00862C16"/>
    <w:rsid w:val="008C19A6"/>
    <w:rsid w:val="0090293D"/>
    <w:rsid w:val="00920B96"/>
    <w:rsid w:val="0096118B"/>
    <w:rsid w:val="00987BAA"/>
    <w:rsid w:val="00A1127D"/>
    <w:rsid w:val="00A61391"/>
    <w:rsid w:val="00A948E7"/>
    <w:rsid w:val="00B36BB0"/>
    <w:rsid w:val="00B56E46"/>
    <w:rsid w:val="00BB31E1"/>
    <w:rsid w:val="00C01B02"/>
    <w:rsid w:val="00C32E3F"/>
    <w:rsid w:val="00C444B2"/>
    <w:rsid w:val="00C97438"/>
    <w:rsid w:val="00CE0E78"/>
    <w:rsid w:val="00CF7B3F"/>
    <w:rsid w:val="00D04FA1"/>
    <w:rsid w:val="00DB5811"/>
    <w:rsid w:val="00DC03F8"/>
    <w:rsid w:val="00DC2661"/>
    <w:rsid w:val="00DF6192"/>
    <w:rsid w:val="00EB25E4"/>
    <w:rsid w:val="00EB370F"/>
    <w:rsid w:val="00F34313"/>
    <w:rsid w:val="00F52B12"/>
    <w:rsid w:val="00FC2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24</cp:revision>
  <cp:lastPrinted>2018-10-02T04:06:00Z</cp:lastPrinted>
  <dcterms:created xsi:type="dcterms:W3CDTF">2018-12-20T08:37:00Z</dcterms:created>
  <dcterms:modified xsi:type="dcterms:W3CDTF">2019-01-23T03:08:00Z</dcterms:modified>
</cp:coreProperties>
</file>